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kern w:val="2"/>
          <w:sz w:val="21"/>
        </w:rPr>
        <w:id w:val="-155677674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6829"/>
          </w:tblGrid>
          <w:tr w:rsidR="00197CD8">
            <w:sdt>
              <w:sdtPr>
                <w:rPr>
                  <w:rFonts w:asciiTheme="majorHAnsi" w:eastAsiaTheme="majorEastAsia" w:hAnsiTheme="majorHAnsi" w:cstheme="majorBidi"/>
                  <w:kern w:val="2"/>
                  <w:sz w:val="21"/>
                </w:rPr>
                <w:alias w:val="公司"/>
                <w:id w:val="13406915"/>
                <w:placeholder>
                  <w:docPart w:val="D3B850535680491281F099944F531BF4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hint="eastAsia"/>
                  <w:b/>
                  <w:color w:val="365F91" w:themeColor="accent1" w:themeShade="BF"/>
                  <w:kern w:val="0"/>
                  <w:sz w:val="22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197CD8" w:rsidRDefault="00197CD8">
                    <w:pPr>
                      <w:pStyle w:val="a8"/>
                      <w:rPr>
                        <w:rFonts w:asciiTheme="majorHAnsi" w:eastAsiaTheme="majorEastAsia" w:hAnsiTheme="majorHAnsi" w:cstheme="majorBidi"/>
                      </w:rPr>
                    </w:pPr>
                    <w:proofErr w:type="gramStart"/>
                    <w:r w:rsidRPr="00197CD8">
                      <w:rPr>
                        <w:rFonts w:asciiTheme="majorHAnsi" w:eastAsiaTheme="majorEastAsia" w:hAnsiTheme="majorHAnsi" w:cstheme="majorBidi" w:hint="eastAsia"/>
                        <w:b/>
                        <w:color w:val="365F91" w:themeColor="accent1" w:themeShade="BF"/>
                      </w:rPr>
                      <w:t>询</w:t>
                    </w:r>
                    <w:proofErr w:type="gramEnd"/>
                    <w:r w:rsidRPr="00197CD8">
                      <w:rPr>
                        <w:rFonts w:asciiTheme="majorHAnsi" w:eastAsiaTheme="majorEastAsia" w:hAnsiTheme="majorHAnsi" w:cstheme="majorBidi" w:hint="eastAsia"/>
                        <w:b/>
                        <w:color w:val="365F91" w:themeColor="accent1" w:themeShade="BF"/>
                      </w:rPr>
                      <w:t>比价</w:t>
                    </w:r>
                    <w:r w:rsidRPr="00197CD8">
                      <w:rPr>
                        <w:rFonts w:asciiTheme="majorHAnsi" w:eastAsiaTheme="majorEastAsia" w:hAnsiTheme="majorHAnsi" w:cstheme="majorBidi"/>
                        <w:b/>
                        <w:color w:val="365F91" w:themeColor="accent1" w:themeShade="BF"/>
                      </w:rPr>
                      <w:t>系统</w:t>
                    </w:r>
                  </w:p>
                </w:tc>
              </w:sdtContent>
            </w:sdt>
          </w:tr>
          <w:tr w:rsidR="00197CD8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 w:hint="eastAsia"/>
                    <w:b/>
                    <w:color w:val="4F81BD" w:themeColor="accent1"/>
                    <w:sz w:val="80"/>
                    <w:szCs w:val="80"/>
                  </w:rPr>
                  <w:alias w:val="标题"/>
                  <w:id w:val="13406919"/>
                  <w:placeholder>
                    <w:docPart w:val="7E83E232522F4229B370538AEC28FD5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197CD8" w:rsidRDefault="00197CD8">
                    <w:pPr>
                      <w:pStyle w:val="a8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197CD8">
                      <w:rPr>
                        <w:rFonts w:asciiTheme="majorHAnsi" w:eastAsiaTheme="majorEastAsia" w:hAnsiTheme="majorHAnsi" w:cstheme="majorBidi" w:hint="eastAsia"/>
                        <w:b/>
                        <w:color w:val="4F81BD" w:themeColor="accent1"/>
                        <w:sz w:val="80"/>
                        <w:szCs w:val="80"/>
                      </w:rPr>
                      <w:t>供应商</w:t>
                    </w:r>
                    <w:r w:rsidRPr="00197CD8">
                      <w:rPr>
                        <w:rFonts w:asciiTheme="majorHAnsi" w:eastAsiaTheme="majorEastAsia" w:hAnsiTheme="majorHAnsi" w:cstheme="majorBidi"/>
                        <w:b/>
                        <w:color w:val="4F81BD" w:themeColor="accent1"/>
                        <w:sz w:val="80"/>
                        <w:szCs w:val="80"/>
                      </w:rPr>
                      <w:t>操作手册</w:t>
                    </w:r>
                  </w:p>
                </w:sdtContent>
              </w:sdt>
            </w:tc>
          </w:tr>
          <w:tr w:rsidR="00197CD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97CD8" w:rsidRDefault="00197CD8" w:rsidP="00197CD8">
                <w:pPr>
                  <w:pStyle w:val="a8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197CD8" w:rsidRDefault="00197CD8"/>
        <w:p w:rsidR="00197CD8" w:rsidRDefault="00197CD8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6829"/>
          </w:tblGrid>
          <w:tr w:rsidR="00197CD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hint="eastAsia"/>
                    <w:color w:val="4F81BD" w:themeColor="accent1"/>
                  </w:rPr>
                  <w:alias w:val="作者"/>
                  <w:id w:val="13406928"/>
                  <w:placeholder>
                    <w:docPart w:val="7971DAC1C9C24DDAA7A151B875773046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197CD8" w:rsidRDefault="00197CD8">
                    <w:pPr>
                      <w:pStyle w:val="a8"/>
                      <w:rPr>
                        <w:color w:val="4F81BD" w:themeColor="accent1"/>
                      </w:rPr>
                    </w:pPr>
                    <w:r>
                      <w:rPr>
                        <w:rFonts w:hint="eastAsia"/>
                        <w:color w:val="4F81BD" w:themeColor="accent1"/>
                      </w:rPr>
                      <w:t>河北</w:t>
                    </w:r>
                    <w:r>
                      <w:rPr>
                        <w:color w:val="4F81BD" w:themeColor="accent1"/>
                      </w:rPr>
                      <w:t>圣诺联合科技有限公司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日期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21-07-01T00:00:00Z">
                    <w:dateFormat w:val="yyyy/M/d"/>
                    <w:lid w:val="zh-CN"/>
                    <w:storeMappedDataAs w:val="dateTime"/>
                    <w:calendar w:val="gregorian"/>
                  </w:date>
                </w:sdtPr>
                <w:sdtEndPr/>
                <w:sdtContent>
                  <w:p w:rsidR="00197CD8" w:rsidRDefault="006C26B3">
                    <w:pPr>
                      <w:pStyle w:val="a8"/>
                      <w:rPr>
                        <w:color w:val="4F81BD" w:themeColor="accent1"/>
                      </w:rPr>
                    </w:pPr>
                    <w:r>
                      <w:rPr>
                        <w:rFonts w:hint="eastAsia"/>
                        <w:color w:val="4F81BD" w:themeColor="accent1"/>
                      </w:rPr>
                      <w:t>2021/7/1</w:t>
                    </w:r>
                  </w:p>
                </w:sdtContent>
              </w:sdt>
              <w:p w:rsidR="00197CD8" w:rsidRDefault="00197CD8">
                <w:pPr>
                  <w:pStyle w:val="a8"/>
                  <w:rPr>
                    <w:color w:val="4F81BD" w:themeColor="accent1"/>
                  </w:rPr>
                </w:pPr>
              </w:p>
            </w:tc>
          </w:tr>
        </w:tbl>
        <w:p w:rsidR="00197CD8" w:rsidRDefault="00197CD8"/>
        <w:p w:rsidR="00197CD8" w:rsidRDefault="00197CD8">
          <w:pPr>
            <w:widowControl/>
            <w:jc w:val="left"/>
          </w:pPr>
          <w:r>
            <w:br w:type="page"/>
          </w:r>
        </w:p>
      </w:sdtContent>
    </w:sdt>
    <w:p w:rsidR="00197CD8" w:rsidRPr="00197CD8" w:rsidRDefault="00197CD8" w:rsidP="00197CD8">
      <w:pPr>
        <w:pStyle w:val="1"/>
      </w:pPr>
      <w:r w:rsidRPr="00197CD8">
        <w:rPr>
          <w:rFonts w:hint="eastAsia"/>
        </w:rPr>
        <w:lastRenderedPageBreak/>
        <w:t>供应商注册</w:t>
      </w:r>
    </w:p>
    <w:p w:rsidR="006C26B3" w:rsidRDefault="00197CD8" w:rsidP="00197CD8">
      <w:pPr>
        <w:rPr>
          <w:rFonts w:hint="eastAsia"/>
        </w:rPr>
      </w:pPr>
      <w:r>
        <w:rPr>
          <w:rFonts w:hint="eastAsia"/>
        </w:rPr>
        <w:t>门户网站：</w:t>
      </w:r>
      <w:hyperlink r:id="rId9" w:history="1">
        <w:r w:rsidR="006C26B3" w:rsidRPr="00D70B91">
          <w:rPr>
            <w:rStyle w:val="a7"/>
          </w:rPr>
          <w:t>www.hbyn.cn</w:t>
        </w:r>
      </w:hyperlink>
    </w:p>
    <w:p w:rsidR="00197CD8" w:rsidRDefault="00197CD8" w:rsidP="00197CD8">
      <w:r>
        <w:rPr>
          <w:rFonts w:hint="eastAsia"/>
        </w:rPr>
        <w:t>询比价系统：</w:t>
      </w:r>
      <w:hyperlink r:id="rId10" w:history="1">
        <w:r w:rsidR="006C26B3" w:rsidRPr="00D70B91">
          <w:rPr>
            <w:rStyle w:val="a7"/>
          </w:rPr>
          <w:t>www.hbyn.cn</w:t>
        </w:r>
      </w:hyperlink>
      <w:r w:rsidR="006C26B3">
        <w:rPr>
          <w:rFonts w:hint="eastAsia"/>
        </w:rPr>
        <w:t>:8080</w:t>
      </w:r>
      <w:bookmarkStart w:id="0" w:name="_GoBack"/>
      <w:bookmarkEnd w:id="0"/>
    </w:p>
    <w:p w:rsidR="00197CD8" w:rsidRDefault="00197CD8" w:rsidP="00197CD8"/>
    <w:p w:rsidR="00197CD8" w:rsidRDefault="00197CD8" w:rsidP="00197CD8">
      <w:pPr>
        <w:rPr>
          <w:noProof/>
        </w:rPr>
      </w:pPr>
      <w:r>
        <w:rPr>
          <w:rFonts w:hint="eastAsia"/>
        </w:rPr>
        <w:t>1.</w:t>
      </w:r>
      <w:r>
        <w:rPr>
          <w:rFonts w:hint="eastAsia"/>
        </w:rPr>
        <w:t>在首页点击【注册新用户】进行注册。</w:t>
      </w:r>
    </w:p>
    <w:p w:rsidR="00197CD8" w:rsidRDefault="00925787" w:rsidP="00197CD8">
      <w:r>
        <w:rPr>
          <w:noProof/>
        </w:rPr>
        <w:drawing>
          <wp:inline distT="0" distB="0" distL="0" distR="0" wp14:anchorId="4DB8383D" wp14:editId="0A8B7375">
            <wp:extent cx="5274310" cy="2724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D8" w:rsidRPr="00593AA3" w:rsidRDefault="00197CD8" w:rsidP="00197CD8">
      <w:r>
        <w:rPr>
          <w:rFonts w:hint="eastAsia"/>
        </w:rPr>
        <w:t>2.</w:t>
      </w:r>
      <w:r>
        <w:rPr>
          <w:rFonts w:hint="eastAsia"/>
        </w:rPr>
        <w:t>注册页填写用户信息、企业信息，填写完成后点击【提交】。</w:t>
      </w:r>
    </w:p>
    <w:p w:rsidR="00197CD8" w:rsidRDefault="00925787" w:rsidP="00197CD8">
      <w:r>
        <w:rPr>
          <w:noProof/>
        </w:rPr>
        <w:drawing>
          <wp:inline distT="0" distB="0" distL="0" distR="0" wp14:anchorId="0149CD29" wp14:editId="61250A06">
            <wp:extent cx="5274310" cy="246500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87" w:rsidRDefault="00925787" w:rsidP="00197CD8">
      <w:r>
        <w:rPr>
          <w:noProof/>
        </w:rPr>
        <w:lastRenderedPageBreak/>
        <w:drawing>
          <wp:inline distT="0" distB="0" distL="0" distR="0" wp14:anchorId="18638798" wp14:editId="180A6BE7">
            <wp:extent cx="5274310" cy="2399689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D8" w:rsidRPr="00593AA3" w:rsidRDefault="00197CD8" w:rsidP="00197CD8">
      <w:r>
        <w:rPr>
          <w:rFonts w:hint="eastAsia"/>
        </w:rPr>
        <w:t>3.</w:t>
      </w:r>
      <w:r>
        <w:t>供应商入库审核</w:t>
      </w:r>
      <w:r>
        <w:rPr>
          <w:rFonts w:hint="eastAsia"/>
        </w:rPr>
        <w:t>需要</w:t>
      </w:r>
      <w:r w:rsidR="00925787">
        <w:rPr>
          <w:rFonts w:hint="eastAsia"/>
        </w:rPr>
        <w:t>按照流程审核</w:t>
      </w:r>
      <w:r>
        <w:rPr>
          <w:rFonts w:hint="eastAsia"/>
        </w:rPr>
        <w:t>，对应的审</w:t>
      </w:r>
      <w:r>
        <w:t>核人</w:t>
      </w:r>
      <w:r>
        <w:rPr>
          <w:rFonts w:hint="eastAsia"/>
        </w:rPr>
        <w:t>全部审核通过后，才可登录成功。审核驳回需要重新进行注册。（注：审核成功或失败都会发送短信通知。）</w:t>
      </w:r>
    </w:p>
    <w:p w:rsidR="00197CD8" w:rsidRDefault="00197CD8" w:rsidP="00197CD8"/>
    <w:p w:rsidR="00197CD8" w:rsidRDefault="00197CD8" w:rsidP="00197CD8">
      <w:pPr>
        <w:pStyle w:val="a5"/>
        <w:ind w:left="432" w:firstLineChars="0" w:firstLine="0"/>
      </w:pPr>
      <w:r>
        <w:rPr>
          <w:rFonts w:hint="eastAsia"/>
        </w:rPr>
        <w:t xml:space="preserve"> </w:t>
      </w:r>
    </w:p>
    <w:p w:rsidR="00297AD9" w:rsidRDefault="00197CD8" w:rsidP="00197CD8">
      <w:pPr>
        <w:pStyle w:val="1"/>
      </w:pPr>
      <w:r>
        <w:rPr>
          <w:rFonts w:hint="eastAsia"/>
        </w:rPr>
        <w:t>我的项目</w:t>
      </w:r>
    </w:p>
    <w:p w:rsidR="00197CD8" w:rsidRDefault="00197CD8" w:rsidP="00197CD8">
      <w:pPr>
        <w:pStyle w:val="2"/>
      </w:pPr>
      <w:r>
        <w:rPr>
          <w:rFonts w:hint="eastAsia"/>
        </w:rPr>
        <w:t>我的项目邀请</w:t>
      </w:r>
    </w:p>
    <w:p w:rsidR="00197CD8" w:rsidRDefault="00E12366" w:rsidP="00197CD8">
      <w:pPr>
        <w:pStyle w:val="a5"/>
        <w:ind w:left="792" w:firstLineChars="0" w:firstLine="0"/>
      </w:pPr>
      <w:r>
        <w:rPr>
          <w:rFonts w:hint="eastAsia"/>
        </w:rPr>
        <w:t>供应商在此模块中可以查看到所有被邀请的项目。可查看详情、接受、拒绝。接受后可参与此项目，进行报价等操作；拒绝后不能参与此项目。</w:t>
      </w:r>
    </w:p>
    <w:p w:rsidR="00197CD8" w:rsidRDefault="00925787" w:rsidP="00197CD8">
      <w:pPr>
        <w:pStyle w:val="a5"/>
        <w:ind w:left="792" w:firstLineChars="0" w:firstLine="0"/>
      </w:pPr>
      <w:r>
        <w:rPr>
          <w:noProof/>
        </w:rPr>
        <w:drawing>
          <wp:inline distT="0" distB="0" distL="0" distR="0" wp14:anchorId="62E20749" wp14:editId="0973F261">
            <wp:extent cx="5274310" cy="253948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66" w:rsidRDefault="00E12366" w:rsidP="00197CD8">
      <w:pPr>
        <w:pStyle w:val="a5"/>
        <w:ind w:left="792" w:firstLineChars="0" w:firstLine="0"/>
      </w:pPr>
      <w:r>
        <w:rPr>
          <w:noProof/>
        </w:rPr>
        <w:lastRenderedPageBreak/>
        <w:drawing>
          <wp:inline distT="0" distB="0" distL="0" distR="0" wp14:anchorId="5166ACE7" wp14:editId="12ADDF83">
            <wp:extent cx="5235394" cy="1699407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16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66" w:rsidRDefault="00E12366" w:rsidP="00E12366">
      <w:pPr>
        <w:pStyle w:val="2"/>
      </w:pPr>
      <w:r>
        <w:rPr>
          <w:rFonts w:hint="eastAsia"/>
        </w:rPr>
        <w:t>可报名的项目</w:t>
      </w:r>
    </w:p>
    <w:p w:rsidR="00E12366" w:rsidRDefault="00E12366" w:rsidP="00E12366">
      <w:r>
        <w:rPr>
          <w:rFonts w:hint="eastAsia"/>
        </w:rPr>
        <w:t>点击【我的项目】</w:t>
      </w:r>
      <w:r>
        <w:rPr>
          <w:rFonts w:hint="eastAsia"/>
        </w:rPr>
        <w:t>-</w:t>
      </w:r>
      <w:r>
        <w:rPr>
          <w:rFonts w:hint="eastAsia"/>
        </w:rPr>
        <w:t>【可报名的项目】，可以看到公开的</w:t>
      </w:r>
      <w:proofErr w:type="gramStart"/>
      <w:r>
        <w:rPr>
          <w:rFonts w:hint="eastAsia"/>
        </w:rPr>
        <w:t>询</w:t>
      </w:r>
      <w:proofErr w:type="gramEnd"/>
      <w:r>
        <w:rPr>
          <w:rFonts w:hint="eastAsia"/>
        </w:rPr>
        <w:t>比价项目并进行报名参与。</w:t>
      </w:r>
    </w:p>
    <w:p w:rsidR="00E12366" w:rsidRDefault="00E12366" w:rsidP="00E12366">
      <w:r>
        <w:rPr>
          <w:noProof/>
        </w:rPr>
        <w:drawing>
          <wp:inline distT="0" distB="0" distL="0" distR="0" wp14:anchorId="108D37E9" wp14:editId="59ED8229">
            <wp:extent cx="5274310" cy="229163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66" w:rsidRPr="00E12366" w:rsidRDefault="00E12366" w:rsidP="00E12366">
      <w:r>
        <w:rPr>
          <w:noProof/>
        </w:rPr>
        <w:drawing>
          <wp:inline distT="0" distB="0" distL="0" distR="0" wp14:anchorId="1F22E57D" wp14:editId="30255BFC">
            <wp:extent cx="5274310" cy="24009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D8" w:rsidRPr="00197CD8" w:rsidRDefault="00197CD8" w:rsidP="00197CD8">
      <w:pPr>
        <w:pStyle w:val="2"/>
        <w:rPr>
          <w:sz w:val="21"/>
        </w:rPr>
      </w:pPr>
      <w:r w:rsidRPr="001D713F">
        <w:rPr>
          <w:rFonts w:hint="eastAsia"/>
        </w:rPr>
        <w:t>进行中的项目</w:t>
      </w:r>
    </w:p>
    <w:p w:rsidR="00E12366" w:rsidRDefault="00E12366" w:rsidP="00197CD8">
      <w:pPr>
        <w:pStyle w:val="a5"/>
        <w:ind w:left="792" w:firstLineChars="0" w:firstLine="0"/>
      </w:pPr>
      <w:r>
        <w:rPr>
          <w:rFonts w:hint="eastAsia"/>
        </w:rPr>
        <w:t>①查看：查看项目详情</w:t>
      </w:r>
    </w:p>
    <w:p w:rsidR="00B13E2A" w:rsidRDefault="00B13E2A" w:rsidP="00197CD8">
      <w:pPr>
        <w:pStyle w:val="a5"/>
        <w:ind w:left="792" w:firstLineChars="0" w:firstLine="0"/>
      </w:pPr>
      <w:r>
        <w:rPr>
          <w:rFonts w:hint="eastAsia"/>
        </w:rPr>
        <w:t>②报价：输入产品单价，自动计算总价。在报价时间截止之前，可以多次进行报价</w:t>
      </w:r>
    </w:p>
    <w:p w:rsidR="00B13E2A" w:rsidRDefault="00B13E2A" w:rsidP="00197CD8">
      <w:pPr>
        <w:pStyle w:val="a5"/>
        <w:ind w:left="792" w:firstLineChars="0" w:firstLine="0"/>
      </w:pPr>
      <w:r>
        <w:rPr>
          <w:noProof/>
        </w:rPr>
        <w:lastRenderedPageBreak/>
        <w:drawing>
          <wp:inline distT="0" distB="0" distL="0" distR="0" wp14:anchorId="69BEFE33" wp14:editId="0B0BEA2A">
            <wp:extent cx="5274310" cy="511376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D8" w:rsidRDefault="00B13E2A" w:rsidP="00197CD8">
      <w:pPr>
        <w:pStyle w:val="a5"/>
        <w:ind w:left="792" w:firstLineChars="0" w:firstLine="0"/>
      </w:pPr>
      <w:r>
        <w:rPr>
          <w:rFonts w:hint="eastAsia"/>
        </w:rPr>
        <w:t>③</w:t>
      </w:r>
      <w:r w:rsidR="00197CD8">
        <w:rPr>
          <w:rFonts w:hint="eastAsia"/>
        </w:rPr>
        <w:t>澄清：点击澄清，可以查看到采购方发布的澄清消息。</w:t>
      </w:r>
    </w:p>
    <w:p w:rsidR="00197CD8" w:rsidRDefault="00B13E2A" w:rsidP="00197CD8">
      <w:pPr>
        <w:pStyle w:val="a5"/>
        <w:ind w:left="792" w:firstLineChars="0" w:firstLine="0"/>
      </w:pPr>
      <w:r>
        <w:rPr>
          <w:rFonts w:hint="eastAsia"/>
        </w:rPr>
        <w:t>④</w:t>
      </w:r>
      <w:r w:rsidR="00197CD8">
        <w:rPr>
          <w:rFonts w:hint="eastAsia"/>
        </w:rPr>
        <w:t>二次报价：采购方在报价时间截止之后可以开启二次报价，在有效时间内供应商可进行二次报价。</w:t>
      </w:r>
    </w:p>
    <w:p w:rsidR="00197CD8" w:rsidRDefault="00E12366" w:rsidP="00197CD8">
      <w:pPr>
        <w:pStyle w:val="a5"/>
        <w:ind w:left="792" w:firstLineChars="0" w:firstLine="0"/>
      </w:pPr>
      <w:r>
        <w:rPr>
          <w:noProof/>
        </w:rPr>
        <w:drawing>
          <wp:inline distT="0" distB="0" distL="0" distR="0" wp14:anchorId="77501AA1" wp14:editId="176F1B2F">
            <wp:extent cx="5274310" cy="25022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D8" w:rsidRDefault="00197CD8" w:rsidP="00197CD8">
      <w:pPr>
        <w:pStyle w:val="2"/>
      </w:pPr>
      <w:r>
        <w:rPr>
          <w:rFonts w:hint="eastAsia"/>
        </w:rPr>
        <w:lastRenderedPageBreak/>
        <w:t>已结束项目</w:t>
      </w:r>
    </w:p>
    <w:p w:rsidR="00197CD8" w:rsidRDefault="00197CD8" w:rsidP="00197CD8">
      <w:pPr>
        <w:pStyle w:val="a5"/>
        <w:ind w:left="792" w:firstLineChars="0" w:firstLine="0"/>
      </w:pPr>
      <w:r>
        <w:t>采购方确定供应商之后</w:t>
      </w:r>
      <w:r>
        <w:rPr>
          <w:rFonts w:hint="eastAsia"/>
        </w:rPr>
        <w:t>，</w:t>
      </w:r>
      <w:r>
        <w:t>该项目在已结束项目</w:t>
      </w:r>
      <w:r>
        <w:rPr>
          <w:rFonts w:hint="eastAsia"/>
        </w:rPr>
        <w:t>（供应商）中查看。</w:t>
      </w:r>
      <w:r w:rsidR="00B13E2A">
        <w:rPr>
          <w:rFonts w:hint="eastAsia"/>
        </w:rPr>
        <w:t>可查看对当前供应商对该项目的报价情况。</w:t>
      </w:r>
    </w:p>
    <w:p w:rsidR="00197CD8" w:rsidRDefault="00B13E2A" w:rsidP="00197CD8">
      <w:pPr>
        <w:pStyle w:val="a5"/>
        <w:ind w:left="792" w:firstLineChars="0" w:firstLine="0"/>
      </w:pPr>
      <w:r>
        <w:rPr>
          <w:noProof/>
        </w:rPr>
        <w:drawing>
          <wp:inline distT="0" distB="0" distL="0" distR="0" wp14:anchorId="376E179A" wp14:editId="50C5A800">
            <wp:extent cx="5274310" cy="257488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D8" w:rsidRDefault="00197CD8" w:rsidP="00197CD8">
      <w:pPr>
        <w:pStyle w:val="a5"/>
        <w:ind w:left="792" w:firstLineChars="0" w:firstLine="0"/>
      </w:pPr>
    </w:p>
    <w:p w:rsidR="00197CD8" w:rsidRDefault="00197CD8" w:rsidP="00197CD8">
      <w:pPr>
        <w:pStyle w:val="a5"/>
        <w:ind w:left="792" w:firstLineChars="0" w:firstLine="0"/>
      </w:pPr>
      <w:r>
        <w:rPr>
          <w:rFonts w:hint="eastAsia"/>
        </w:rPr>
        <w:t>已中标的供应商点击“中标结果”进行【接受中标】或者【拒绝中标】。拒绝中标后采购方需要重新编辑供应商。</w:t>
      </w:r>
    </w:p>
    <w:p w:rsidR="00B13E2A" w:rsidRDefault="00B13E2A" w:rsidP="00197CD8">
      <w:pPr>
        <w:pStyle w:val="a5"/>
        <w:ind w:left="792" w:firstLineChars="0" w:firstLine="0"/>
        <w:rPr>
          <w:noProof/>
        </w:rPr>
      </w:pPr>
    </w:p>
    <w:p w:rsidR="00197CD8" w:rsidRDefault="00197CD8" w:rsidP="00197CD8">
      <w:pPr>
        <w:pStyle w:val="a5"/>
        <w:ind w:left="792" w:firstLineChars="0" w:firstLine="0"/>
      </w:pPr>
      <w:r>
        <w:rPr>
          <w:noProof/>
        </w:rPr>
        <w:drawing>
          <wp:inline distT="0" distB="0" distL="0" distR="0" wp14:anchorId="056AF419" wp14:editId="7323228B">
            <wp:extent cx="5272088" cy="2431188"/>
            <wp:effectExtent l="0" t="0" r="5080" b="762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11448"/>
                    <a:stretch/>
                  </pic:blipFill>
                  <pic:spPr bwMode="auto">
                    <a:xfrm>
                      <a:off x="0" y="0"/>
                      <a:ext cx="5274310" cy="243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CD8" w:rsidRDefault="00197CD8" w:rsidP="00197CD8">
      <w:pPr>
        <w:pStyle w:val="1"/>
      </w:pPr>
      <w:r>
        <w:rPr>
          <w:rFonts w:hint="eastAsia"/>
        </w:rPr>
        <w:t>合同管理</w:t>
      </w:r>
    </w:p>
    <w:p w:rsidR="00197CD8" w:rsidRDefault="00197CD8" w:rsidP="00197CD8">
      <w:r>
        <w:rPr>
          <w:rFonts w:hint="eastAsia"/>
        </w:rPr>
        <w:t>当采购</w:t>
      </w:r>
      <w:proofErr w:type="gramStart"/>
      <w:r>
        <w:rPr>
          <w:rFonts w:hint="eastAsia"/>
        </w:rPr>
        <w:t>方合同</w:t>
      </w:r>
      <w:proofErr w:type="gramEnd"/>
      <w:r>
        <w:rPr>
          <w:rFonts w:hint="eastAsia"/>
        </w:rPr>
        <w:t>审核完成之后，中标的供应商可以在合同管理模板中查看，可以查看详情，当供应商进行签章后，该流程全部进行完毕。</w:t>
      </w:r>
    </w:p>
    <w:p w:rsidR="00B13E2A" w:rsidRDefault="00B13E2A" w:rsidP="00197CD8">
      <w:pPr>
        <w:rPr>
          <w:noProof/>
        </w:rPr>
      </w:pPr>
    </w:p>
    <w:p w:rsidR="00197CD8" w:rsidRDefault="00197CD8" w:rsidP="00197CD8">
      <w:r>
        <w:rPr>
          <w:noProof/>
        </w:rPr>
        <w:lastRenderedPageBreak/>
        <w:drawing>
          <wp:inline distT="0" distB="0" distL="0" distR="0" wp14:anchorId="45A4364A" wp14:editId="47C3879A">
            <wp:extent cx="5272088" cy="1212566"/>
            <wp:effectExtent l="0" t="0" r="5080" b="698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20586"/>
                    <a:stretch/>
                  </pic:blipFill>
                  <pic:spPr bwMode="auto">
                    <a:xfrm>
                      <a:off x="0" y="0"/>
                      <a:ext cx="5274310" cy="121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E2A" w:rsidRDefault="00B13E2A" w:rsidP="00197CD8">
      <w:pPr>
        <w:rPr>
          <w:noProof/>
        </w:rPr>
      </w:pPr>
    </w:p>
    <w:p w:rsidR="00197CD8" w:rsidRPr="00192367" w:rsidRDefault="00197CD8" w:rsidP="00197CD8">
      <w:r>
        <w:rPr>
          <w:noProof/>
        </w:rPr>
        <w:drawing>
          <wp:inline distT="0" distB="0" distL="0" distR="0" wp14:anchorId="51F782B0" wp14:editId="1F5D83D0">
            <wp:extent cx="5272088" cy="2374580"/>
            <wp:effectExtent l="0" t="0" r="5080" b="698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16844"/>
                    <a:stretch/>
                  </pic:blipFill>
                  <pic:spPr bwMode="auto">
                    <a:xfrm>
                      <a:off x="0" y="0"/>
                      <a:ext cx="5274310" cy="237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E2A" w:rsidRDefault="00B13E2A" w:rsidP="00B13E2A"/>
    <w:p w:rsidR="00B13E2A" w:rsidRDefault="00B13E2A" w:rsidP="00B13E2A">
      <w:pPr>
        <w:pStyle w:val="1"/>
      </w:pPr>
      <w:r>
        <w:rPr>
          <w:rFonts w:hint="eastAsia"/>
        </w:rPr>
        <w:t>系统管理</w:t>
      </w:r>
    </w:p>
    <w:p w:rsidR="00B13E2A" w:rsidRDefault="00B13E2A" w:rsidP="00B13E2A">
      <w:pPr>
        <w:pStyle w:val="2"/>
      </w:pPr>
      <w:r>
        <w:rPr>
          <w:rFonts w:hint="eastAsia"/>
        </w:rPr>
        <w:t>用户管理</w:t>
      </w:r>
    </w:p>
    <w:p w:rsidR="00B13E2A" w:rsidRPr="00B13E2A" w:rsidRDefault="00B13E2A" w:rsidP="00B13E2A">
      <w:r>
        <w:rPr>
          <w:rFonts w:hint="eastAsia"/>
        </w:rPr>
        <w:t>可对当前登录用户新增、删除子账号，配置角色权限，密码重置等。</w:t>
      </w:r>
    </w:p>
    <w:p w:rsidR="00B13E2A" w:rsidRPr="00B13E2A" w:rsidRDefault="00B13E2A" w:rsidP="00B13E2A">
      <w:r>
        <w:rPr>
          <w:noProof/>
        </w:rPr>
        <w:drawing>
          <wp:inline distT="0" distB="0" distL="0" distR="0" wp14:anchorId="50F0D9E6" wp14:editId="47F4C798">
            <wp:extent cx="5274310" cy="2128648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2A" w:rsidRDefault="00B13E2A" w:rsidP="00B13E2A">
      <w:pPr>
        <w:pStyle w:val="2"/>
      </w:pPr>
      <w:r>
        <w:rPr>
          <w:rFonts w:hint="eastAsia"/>
        </w:rPr>
        <w:lastRenderedPageBreak/>
        <w:t>机构管理</w:t>
      </w:r>
    </w:p>
    <w:p w:rsidR="00B13E2A" w:rsidRPr="00B13E2A" w:rsidRDefault="00B13E2A" w:rsidP="00B13E2A">
      <w:r>
        <w:rPr>
          <w:rFonts w:hint="eastAsia"/>
        </w:rPr>
        <w:t>可对当前组织机构进行编辑。</w:t>
      </w:r>
    </w:p>
    <w:p w:rsidR="00B13E2A" w:rsidRPr="00B13E2A" w:rsidRDefault="00B13E2A" w:rsidP="00B13E2A">
      <w:r>
        <w:rPr>
          <w:noProof/>
        </w:rPr>
        <w:drawing>
          <wp:inline distT="0" distB="0" distL="0" distR="0" wp14:anchorId="4FAD51C6" wp14:editId="3C226267">
            <wp:extent cx="5274310" cy="236245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E2A" w:rsidRPr="00B13E2A" w:rsidSect="00197CD8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04A" w:rsidRDefault="00CE604A" w:rsidP="00197CD8">
      <w:r>
        <w:separator/>
      </w:r>
    </w:p>
  </w:endnote>
  <w:endnote w:type="continuationSeparator" w:id="0">
    <w:p w:rsidR="00CE604A" w:rsidRDefault="00CE604A" w:rsidP="0019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04A" w:rsidRDefault="00CE604A" w:rsidP="00197CD8">
      <w:r>
        <w:separator/>
      </w:r>
    </w:p>
  </w:footnote>
  <w:footnote w:type="continuationSeparator" w:id="0">
    <w:p w:rsidR="00CE604A" w:rsidRDefault="00CE604A" w:rsidP="00197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E6136"/>
    <w:multiLevelType w:val="hybridMultilevel"/>
    <w:tmpl w:val="F98070A2"/>
    <w:lvl w:ilvl="0" w:tplc="7F5672B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">
    <w:nsid w:val="36830C88"/>
    <w:multiLevelType w:val="hybridMultilevel"/>
    <w:tmpl w:val="5BA64730"/>
    <w:lvl w:ilvl="0" w:tplc="94D4FDF6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5A7B7E"/>
    <w:multiLevelType w:val="hybridMultilevel"/>
    <w:tmpl w:val="D242EFB2"/>
    <w:lvl w:ilvl="0" w:tplc="5D1A029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83D"/>
    <w:rsid w:val="00197CD8"/>
    <w:rsid w:val="00297AD9"/>
    <w:rsid w:val="00302FF1"/>
    <w:rsid w:val="006B383D"/>
    <w:rsid w:val="006C26B3"/>
    <w:rsid w:val="00925787"/>
    <w:rsid w:val="00B13E2A"/>
    <w:rsid w:val="00CE604A"/>
    <w:rsid w:val="00E1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CD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97C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97C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7C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7C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7C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7CD8"/>
    <w:rPr>
      <w:sz w:val="18"/>
      <w:szCs w:val="18"/>
    </w:rPr>
  </w:style>
  <w:style w:type="paragraph" w:styleId="a5">
    <w:name w:val="List Paragraph"/>
    <w:basedOn w:val="a"/>
    <w:uiPriority w:val="34"/>
    <w:qFormat/>
    <w:rsid w:val="00197CD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97CD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97CD8"/>
    <w:rPr>
      <w:sz w:val="18"/>
      <w:szCs w:val="18"/>
    </w:rPr>
  </w:style>
  <w:style w:type="character" w:styleId="a7">
    <w:name w:val="Hyperlink"/>
    <w:basedOn w:val="a0"/>
    <w:uiPriority w:val="99"/>
    <w:unhideWhenUsed/>
    <w:rsid w:val="00197CD8"/>
    <w:rPr>
      <w:color w:val="0000FF" w:themeColor="hyperlink"/>
      <w:u w:val="single"/>
    </w:rPr>
  </w:style>
  <w:style w:type="paragraph" w:styleId="a8">
    <w:name w:val="No Spacing"/>
    <w:link w:val="Char2"/>
    <w:uiPriority w:val="1"/>
    <w:qFormat/>
    <w:rsid w:val="00197CD8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197CD8"/>
    <w:rPr>
      <w:kern w:val="0"/>
      <w:sz w:val="22"/>
    </w:rPr>
  </w:style>
  <w:style w:type="character" w:customStyle="1" w:styleId="1Char">
    <w:name w:val="标题 1 Char"/>
    <w:basedOn w:val="a0"/>
    <w:link w:val="1"/>
    <w:uiPriority w:val="9"/>
    <w:rsid w:val="00197CD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97CD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CD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97C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97C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7C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7C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7C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7CD8"/>
    <w:rPr>
      <w:sz w:val="18"/>
      <w:szCs w:val="18"/>
    </w:rPr>
  </w:style>
  <w:style w:type="paragraph" w:styleId="a5">
    <w:name w:val="List Paragraph"/>
    <w:basedOn w:val="a"/>
    <w:uiPriority w:val="34"/>
    <w:qFormat/>
    <w:rsid w:val="00197CD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97CD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97CD8"/>
    <w:rPr>
      <w:sz w:val="18"/>
      <w:szCs w:val="18"/>
    </w:rPr>
  </w:style>
  <w:style w:type="character" w:styleId="a7">
    <w:name w:val="Hyperlink"/>
    <w:basedOn w:val="a0"/>
    <w:uiPriority w:val="99"/>
    <w:unhideWhenUsed/>
    <w:rsid w:val="00197CD8"/>
    <w:rPr>
      <w:color w:val="0000FF" w:themeColor="hyperlink"/>
      <w:u w:val="single"/>
    </w:rPr>
  </w:style>
  <w:style w:type="paragraph" w:styleId="a8">
    <w:name w:val="No Spacing"/>
    <w:link w:val="Char2"/>
    <w:uiPriority w:val="1"/>
    <w:qFormat/>
    <w:rsid w:val="00197CD8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197CD8"/>
    <w:rPr>
      <w:kern w:val="0"/>
      <w:sz w:val="22"/>
    </w:rPr>
  </w:style>
  <w:style w:type="character" w:customStyle="1" w:styleId="1Char">
    <w:name w:val="标题 1 Char"/>
    <w:basedOn w:val="a0"/>
    <w:link w:val="1"/>
    <w:uiPriority w:val="9"/>
    <w:rsid w:val="00197CD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97CD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://www.hbyn.cn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hbyn.c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B850535680491281F099944F531BF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E7AA195-215F-46B0-857F-E68B7BD120ED}"/>
      </w:docPartPr>
      <w:docPartBody>
        <w:p w:rsidR="00DD3FEC" w:rsidRDefault="00982BC4" w:rsidP="00982BC4">
          <w:pPr>
            <w:pStyle w:val="D3B850535680491281F099944F531BF4"/>
          </w:pPr>
          <w:r>
            <w:rPr>
              <w:rFonts w:asciiTheme="majorHAnsi" w:eastAsiaTheme="majorEastAsia" w:hAnsiTheme="majorHAnsi" w:cstheme="majorBidi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lang w:val="zh-CN"/>
            </w:rPr>
            <w:t>键入公司名称</w:t>
          </w:r>
          <w:r>
            <w:rPr>
              <w:rFonts w:asciiTheme="majorHAnsi" w:eastAsiaTheme="majorEastAsia" w:hAnsiTheme="majorHAnsi" w:cstheme="majorBidi"/>
              <w:lang w:val="zh-CN"/>
            </w:rPr>
            <w:t>]</w:t>
          </w:r>
        </w:p>
      </w:docPartBody>
    </w:docPart>
    <w:docPart>
      <w:docPartPr>
        <w:name w:val="7E83E232522F4229B370538AEC28FD5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7295F54-6F30-4BC3-A491-EA0DBD6763CC}"/>
      </w:docPartPr>
      <w:docPartBody>
        <w:p w:rsidR="00DD3FEC" w:rsidRDefault="00982BC4" w:rsidP="00982BC4">
          <w:pPr>
            <w:pStyle w:val="7E83E232522F4229B370538AEC28FD55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val="zh-CN"/>
            </w:rPr>
            <w:t>键入文档标题</w:t>
          </w: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BC4"/>
    <w:rsid w:val="0029372F"/>
    <w:rsid w:val="00982BC4"/>
    <w:rsid w:val="00993931"/>
    <w:rsid w:val="00DD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B850535680491281F099944F531BF4">
    <w:name w:val="D3B850535680491281F099944F531BF4"/>
    <w:rsid w:val="00982BC4"/>
    <w:pPr>
      <w:widowControl w:val="0"/>
      <w:jc w:val="both"/>
    </w:pPr>
  </w:style>
  <w:style w:type="paragraph" w:customStyle="1" w:styleId="7E83E232522F4229B370538AEC28FD55">
    <w:name w:val="7E83E232522F4229B370538AEC28FD55"/>
    <w:rsid w:val="00982BC4"/>
    <w:pPr>
      <w:widowControl w:val="0"/>
      <w:jc w:val="both"/>
    </w:pPr>
  </w:style>
  <w:style w:type="paragraph" w:customStyle="1" w:styleId="70C8ECF2E2FC44548CC936FF78D415A4">
    <w:name w:val="70C8ECF2E2FC44548CC936FF78D415A4"/>
    <w:rsid w:val="00982BC4"/>
    <w:pPr>
      <w:widowControl w:val="0"/>
      <w:jc w:val="both"/>
    </w:pPr>
  </w:style>
  <w:style w:type="paragraph" w:customStyle="1" w:styleId="7971DAC1C9C24DDAA7A151B875773046">
    <w:name w:val="7971DAC1C9C24DDAA7A151B875773046"/>
    <w:rsid w:val="00982BC4"/>
    <w:pPr>
      <w:widowControl w:val="0"/>
      <w:jc w:val="both"/>
    </w:pPr>
  </w:style>
  <w:style w:type="paragraph" w:customStyle="1" w:styleId="145D5599FE174000A01E1EBC77278EF3">
    <w:name w:val="145D5599FE174000A01E1EBC77278EF3"/>
    <w:rsid w:val="00982BC4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B850535680491281F099944F531BF4">
    <w:name w:val="D3B850535680491281F099944F531BF4"/>
    <w:rsid w:val="00982BC4"/>
    <w:pPr>
      <w:widowControl w:val="0"/>
      <w:jc w:val="both"/>
    </w:pPr>
  </w:style>
  <w:style w:type="paragraph" w:customStyle="1" w:styleId="7E83E232522F4229B370538AEC28FD55">
    <w:name w:val="7E83E232522F4229B370538AEC28FD55"/>
    <w:rsid w:val="00982BC4"/>
    <w:pPr>
      <w:widowControl w:val="0"/>
      <w:jc w:val="both"/>
    </w:pPr>
  </w:style>
  <w:style w:type="paragraph" w:customStyle="1" w:styleId="70C8ECF2E2FC44548CC936FF78D415A4">
    <w:name w:val="70C8ECF2E2FC44548CC936FF78D415A4"/>
    <w:rsid w:val="00982BC4"/>
    <w:pPr>
      <w:widowControl w:val="0"/>
      <w:jc w:val="both"/>
    </w:pPr>
  </w:style>
  <w:style w:type="paragraph" w:customStyle="1" w:styleId="7971DAC1C9C24DDAA7A151B875773046">
    <w:name w:val="7971DAC1C9C24DDAA7A151B875773046"/>
    <w:rsid w:val="00982BC4"/>
    <w:pPr>
      <w:widowControl w:val="0"/>
      <w:jc w:val="both"/>
    </w:pPr>
  </w:style>
  <w:style w:type="paragraph" w:customStyle="1" w:styleId="145D5599FE174000A01E1EBC77278EF3">
    <w:name w:val="145D5599FE174000A01E1EBC77278EF3"/>
    <w:rsid w:val="00982BC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2021-07-01T00:00:00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121</Words>
  <Characters>693</Characters>
  <Application>Microsoft Office Word</Application>
  <DocSecurity>0</DocSecurity>
  <Lines>5</Lines>
  <Paragraphs>1</Paragraphs>
  <ScaleCrop>false</ScaleCrop>
  <Company>询比价系统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供应商操作手册</dc:title>
  <dc:subject/>
  <dc:creator>河北圣诺联合科技有限公司</dc:creator>
  <cp:keywords/>
  <dc:description/>
  <cp:lastModifiedBy>Admin</cp:lastModifiedBy>
  <cp:revision>4</cp:revision>
  <dcterms:created xsi:type="dcterms:W3CDTF">2020-10-13T06:20:00Z</dcterms:created>
  <dcterms:modified xsi:type="dcterms:W3CDTF">2021-11-02T07:23:00Z</dcterms:modified>
</cp:coreProperties>
</file>